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DC" w:rsidRDefault="007979DC">
      <w:pPr>
        <w:adjustRightInd w:val="0"/>
        <w:snapToGrid w:val="0"/>
        <w:spacing w:line="560" w:lineRule="exact"/>
        <w:ind w:firstLineChars="1100" w:firstLine="3520"/>
        <w:rPr>
          <w:rFonts w:ascii="仿宋" w:eastAsia="仿宋" w:hAnsi="仿宋" w:cs="仿宋"/>
          <w:sz w:val="32"/>
          <w:szCs w:val="32"/>
          <w:lang w:eastAsia="zh-CN"/>
        </w:rPr>
      </w:pPr>
    </w:p>
    <w:tbl>
      <w:tblPr>
        <w:tblpPr w:leftFromText="180" w:rightFromText="180" w:vertAnchor="text" w:horzAnchor="page" w:tblpX="1552" w:tblpY="107"/>
        <w:tblOverlap w:val="never"/>
        <w:tblW w:w="8820" w:type="dxa"/>
        <w:tblLayout w:type="fixed"/>
        <w:tblLook w:val="04A0"/>
      </w:tblPr>
      <w:tblGrid>
        <w:gridCol w:w="633"/>
        <w:gridCol w:w="2122"/>
        <w:gridCol w:w="2370"/>
        <w:gridCol w:w="2426"/>
        <w:gridCol w:w="633"/>
        <w:gridCol w:w="636"/>
      </w:tblGrid>
      <w:tr w:rsidR="007979DC">
        <w:trPr>
          <w:trHeight w:val="90"/>
        </w:trPr>
        <w:tc>
          <w:tcPr>
            <w:tcW w:w="8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  <w:lang w:eastAsia="zh-CN"/>
              </w:rPr>
              <w:t>兴华科技氧化铝机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  <w:lang w:eastAsia="zh-CN"/>
              </w:rPr>
              <w:t>械密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  <w:lang w:eastAsia="zh-CN"/>
              </w:rPr>
              <w:t>封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  <w:lang w:eastAsia="zh-CN"/>
              </w:rPr>
              <w:t>泵统计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  <w:lang w:eastAsia="zh-CN"/>
              </w:rPr>
              <w:t>明细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序号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名称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型号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泵厂家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台数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车间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矿浆泵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150SAZJ-450-32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原料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中间泵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200ZJ-A600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河北骄龙泵业有限公司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原料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中间泵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250ZJ-A730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自贡和兴泵业有限公司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原料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中间泵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300ZJ-70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河北骄龙泵业有限公司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原料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矿浆泵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150ZJ-A630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自贡和兴泵业有限公司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原料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精矿泵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200ZJA-630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河北骄龙泵业有限公司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原料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返砂泵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80SAGB70-30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原料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辊压机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YGY1410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7979D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原料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清水泵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ISG100-250A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7979D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原料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返砂泵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100SAZJ-100-15A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溶出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循环泵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150SAZJ-300-30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溶出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循环母液泵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200SAZF420-500-35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溶出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液碱泵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100SAZF206-120-50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溶出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脱硅冷凝水泵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80SAGB70-30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溶出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新脱硅冷凝水泵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ISR100-65-315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溶出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稀释泵稀释后泵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200SAZJ-700-36A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溶出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二步稀释泵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稀释后泵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200ZJA-630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自贡和兴泵业有限公司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溶出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一次热水泵（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SLZ80-3400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上海连成集团有限公司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溶出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二次热水泵（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ISR125-100-315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上海连成集团有限公司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溶出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二次热水泵（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H150-125-400B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上海连成集团有限公司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溶出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一次热水泵（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IH125-100-250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上海连成集团有限公司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溶出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一次热水泵（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SHF50-400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山东韬蒲泵业有限公司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溶出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1#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2#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3#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公备底流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泵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1#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2#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一洗底流泵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150SAGB-150-45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沉降</w:t>
            </w:r>
          </w:p>
        </w:tc>
      </w:tr>
      <w:tr w:rsidR="007979DC">
        <w:trPr>
          <w:trHeight w:val="43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7979D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7979D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100SAZJ-200-25A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沉降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分离粗液循环泵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200SAZF412-600-22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沉降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溢流泵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150SAZF208-300-25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沉降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二次、三次、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四次洗涤溢流泵（二步）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200SAGB-760-30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沉降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3#4#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赤泥洗水泵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200SAKZ4-700-55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沉降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二次洗涤底流泵（二步）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150ZJ-A480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自贡和兴泵业有限公司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沉降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三次洗涤底流泵（二步）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150ZJ-A480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自贡和兴泵业有限公司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沉降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电磁泵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MX-420CESE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易威奇磁力泵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沉降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成品洗水泵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ISR150-125-400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7979D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沉降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赤泥洗水泵（一期）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ISR200-150-315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7979D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沉降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絮凝剂管道泵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7979D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7979D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沉降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lastRenderedPageBreak/>
              <w:t>35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投加泵（螺杆泵）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C21AC81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MONO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沉降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纯品泵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泵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（螺杆泵）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C14AC81RMB/G207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MONO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沉降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干粉循环输送泵（螺杆泵）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C19AC81RMA/G207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MONO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沉降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原装制备水泵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CR32-4-2 A-F-A-HQQE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中国制造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GRUNDFOS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沉降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液体絮凝剂混合泵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C21DC3IRFE/MP140112/02-02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7979D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沉降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污水泵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80YZ45-14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河北骄龙泵业有限公司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沉降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41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Ⅰ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Ⅱ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Ⅲ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Ⅳ效循环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200SAZF420-500-25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蒸发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Ⅴ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Ⅵ效循环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250SAZF515-1200-28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蒸发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Ⅱ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Ⅲ效过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料泵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200SAZF420-420-25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蒸发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Ⅳ效过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料泵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200SAZF311-500-15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蒸发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Ⅴ效过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料泵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150SAZF410-440-35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蒸发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Ⅵ效过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料泵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200SAZF311-500-15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蒸发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自蒸发器出料泵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150SAZF410-450-45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蒸发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1#2#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回水泵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100SAZF206-160-40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蒸发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1#2#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调节泵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100SAZF206-160-40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蒸发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全厂机封供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水泵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200SALXLZ-500-43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蒸发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Ⅵ效过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料泵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200SAZF311-500-11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蒸发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Ⅴ效出料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200SAZF420-400-35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蒸发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Ⅳ效过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料泵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200SAZF311-500-15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蒸发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Ⅲ效过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料泵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200SAZF420-500-30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蒸发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Ⅱ效过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料泵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200SAZF420-500-30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蒸发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Ⅰ效循环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200SAZF420-500-30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蒸发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57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Ⅱ效循环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200SAZF420-500-30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蒸发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58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Ⅲ效循环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200SAZF420-500-30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蒸发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59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Ⅳ效循环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200SAZF420-500-30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蒸发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Ⅴ效循环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250SAZF515-1300-28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蒸发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61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Ⅵ效循环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250SAZF515-1300-28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蒸发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62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四自出料泵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200SAZF420-500-35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蒸发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63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3#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回水泵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ISW200-400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河北骄龙泵业有限公司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蒸发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64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1#,2#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减温水泵</w:t>
            </w:r>
            <w:proofErr w:type="gram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CDLF12-16FSWSR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南方泵业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蒸发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1#,2#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培烧炉冷水泵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150S-78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上海连成集团有限公司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蒸发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9DC" w:rsidRDefault="004B71A4">
            <w:pPr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1#.2#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蒸发热水泵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979DC" w:rsidRDefault="004B71A4">
            <w:pPr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600S-22A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上海连成集团有限公司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979DC" w:rsidRDefault="004B71A4">
            <w:pPr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蒸发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67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9DC" w:rsidRDefault="004B71A4">
            <w:pPr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1#.2#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蒸发冷水泵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979DC" w:rsidRDefault="004B71A4">
            <w:pPr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ANJSP500-650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上海连成集团有限公司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979DC" w:rsidRDefault="004B71A4">
            <w:pPr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蒸发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68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9DC" w:rsidRDefault="004B71A4">
            <w:pPr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1#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2#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种分冷水泵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979DC" w:rsidRDefault="004B71A4">
            <w:pPr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ANJDP400-450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上海连成集团有限公司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979DC" w:rsidRDefault="004B71A4">
            <w:pPr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蒸发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69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9DC" w:rsidRDefault="004B71A4">
            <w:pPr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3#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种分冷水泵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979DC" w:rsidRDefault="004B71A4">
            <w:pPr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SLOW350-530A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上海连成集团有限公司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979DC" w:rsidRDefault="004B71A4">
            <w:pPr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蒸发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9DC" w:rsidRDefault="004B71A4">
            <w:pPr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3#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蒸发冷水泵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979DC" w:rsidRDefault="004B71A4">
            <w:pPr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SLOW350-530A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上海连成集团有限公司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979DC" w:rsidRDefault="004B71A4">
            <w:pPr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蒸发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71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79DC" w:rsidRDefault="004B71A4">
            <w:pPr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蒸发二组一次水泵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979DC" w:rsidRDefault="004B71A4">
            <w:pPr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SR100-65-250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上海连成集团有限公司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7979DC" w:rsidRDefault="004B71A4">
            <w:pPr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蒸发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蒸发二组二次水泵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ISR150-125-315B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上海连成集团有限公司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蒸发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73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蒸发一组一次水泵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SLS80-315IB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蒸发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74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蒸发一组二次水泵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IRL150-315A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蒸发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lastRenderedPageBreak/>
              <w:t>75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1#2#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石灰乳泵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50SAZJ-32-18A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分解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76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3#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石灰乳泵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80SAZF103-100-25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分解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77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种滤上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清泵（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立盘供料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泵）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250SAZJ-1000-65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分解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78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分级上料泵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150SAZJ-350-40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分解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79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中间降温供料泵（一步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宽板泵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200SAZJ-600-25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分解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0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号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宽板泵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（新增）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150SAZJ-400-50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分解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81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大循环泵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150SAZJ-400-50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分解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82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粗液泵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250SAZF632-650-65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分解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83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精液泵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250SAZF632-650-65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分解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84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精液泵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150SAGB-750-90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分解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85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精液泵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250SAGB-1000-100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分解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86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1#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碱液泵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100SAZJ-220-60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分解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87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2#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碱液泵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150SAZF527-250-75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分解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88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3#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碱液泵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CZ100-315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河北骄龙泵业有限公司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分解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89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母液泵（二步）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100SAZF105-100-25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分解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蒸发原液泵（种母泵）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250SAZF514-700-35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分解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91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蒸发原液泵（种母泵）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250SAGB650-45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分解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92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蒸发原液泵（二步）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250SAZF514-700-35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分解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93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锥形母液槽底流泵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150SAZJ-300-65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分解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94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锥底母液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槽底流泵（二步）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150SAZF526-300-65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分解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95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第一弱滤液泵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80SAZF104-80-40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分解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96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平盘母液泵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80SAZF103-100-25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分解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97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平盘母液泵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100ZJA-390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河北骄龙泵业有限公司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分解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98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倒槽泵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200ZJA-580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自贡和兴泵业有限公司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分解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99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立盘过滤机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进料泵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250ZJA-680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自贡和兴泵业有限公司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分解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旋流器进料泵（二步分级泵）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200ZJA-750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自贡和兴泵业有限公司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分解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101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中间换热泵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(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二步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宽板泵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150ZJA-550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自贡和兴泵业有限公司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分解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102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1#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压滤机进料泵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150TNH-460G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河北通达泵业有限公司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分解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103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管道泵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GZB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7979D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分解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104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管道泵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ISG150-3151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上海一泵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分解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105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2#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压滤机滤液泵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150SAZJ-400-50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北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分解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106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2#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压滤机进料泵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150SAZF526-300-65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南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分解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107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1#,2#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滤饼泵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100SAZJ-150-36A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分解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108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3#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滤饼泵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100SAZJ-220-60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分解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109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冷水泵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IRL65-250A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运禹泵业</w:t>
            </w:r>
            <w:proofErr w:type="gramEnd"/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焙烧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冷水泵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ISW65-315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河北骄龙泵业有限公司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焙烧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111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喂料泵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100SALZS-350-70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压滤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112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饲料泵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100SAZJ200-70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压滤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lastRenderedPageBreak/>
              <w:t>113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滤液泵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150SAZF527-250-75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河南博奥泵业有限公司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压滤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114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循环水泵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7979D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7979D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压滤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暖气泵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ISR150-125-135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7979D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压滤</w:t>
            </w:r>
          </w:p>
        </w:tc>
      </w:tr>
      <w:tr w:rsidR="007979DC">
        <w:trPr>
          <w:trHeight w:val="9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7979D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合计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7979D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7979D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4B71A4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CN"/>
              </w:rPr>
              <w:t>225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979DC" w:rsidRDefault="007979DC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7979DC" w:rsidRDefault="004B71A4">
      <w:pPr>
        <w:adjustRightInd w:val="0"/>
        <w:snapToGrid w:val="0"/>
        <w:spacing w:line="56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宋体" w:hAnsi="宋体" w:cs="宋体" w:hint="eastAsia"/>
          <w:sz w:val="32"/>
          <w:szCs w:val="32"/>
          <w:lang w:eastAsia="zh-CN"/>
        </w:rPr>
        <w:t>说明：如有统计不全，以现场实际为准</w:t>
      </w:r>
    </w:p>
    <w:p w:rsidR="007979DC" w:rsidRDefault="007979DC">
      <w:pPr>
        <w:adjustRightInd w:val="0"/>
        <w:snapToGrid w:val="0"/>
        <w:spacing w:line="560" w:lineRule="exact"/>
        <w:rPr>
          <w:rFonts w:ascii="仿宋" w:eastAsia="仿宋" w:hAnsi="仿宋" w:cs="仿宋"/>
          <w:sz w:val="32"/>
          <w:szCs w:val="32"/>
          <w:lang w:eastAsia="zh-CN"/>
        </w:rPr>
      </w:pPr>
    </w:p>
    <w:p w:rsidR="007979DC" w:rsidRDefault="007979DC">
      <w:pPr>
        <w:adjustRightInd w:val="0"/>
        <w:snapToGrid w:val="0"/>
        <w:spacing w:line="560" w:lineRule="exact"/>
        <w:ind w:firstLineChars="1100" w:firstLine="3520"/>
        <w:rPr>
          <w:rFonts w:ascii="仿宋" w:eastAsia="仿宋" w:hAnsi="仿宋" w:cs="仿宋"/>
          <w:sz w:val="32"/>
          <w:szCs w:val="32"/>
          <w:lang w:eastAsia="zh-CN"/>
        </w:rPr>
      </w:pPr>
    </w:p>
    <w:p w:rsidR="007979DC" w:rsidRDefault="007979DC">
      <w:pPr>
        <w:adjustRightInd w:val="0"/>
        <w:snapToGrid w:val="0"/>
        <w:spacing w:line="560" w:lineRule="exact"/>
        <w:ind w:firstLineChars="1100" w:firstLine="3520"/>
        <w:rPr>
          <w:rFonts w:ascii="仿宋" w:eastAsia="仿宋" w:hAnsi="仿宋" w:cs="仿宋"/>
          <w:sz w:val="32"/>
          <w:szCs w:val="32"/>
          <w:lang w:eastAsia="zh-CN"/>
        </w:rPr>
      </w:pPr>
    </w:p>
    <w:p w:rsidR="007979DC" w:rsidRDefault="007979DC">
      <w:pPr>
        <w:adjustRightInd w:val="0"/>
        <w:snapToGrid w:val="0"/>
        <w:spacing w:line="560" w:lineRule="exact"/>
        <w:ind w:firstLineChars="1100" w:firstLine="3520"/>
        <w:rPr>
          <w:rFonts w:ascii="仿宋" w:eastAsia="仿宋" w:hAnsi="仿宋" w:cs="仿宋"/>
          <w:sz w:val="32"/>
          <w:szCs w:val="32"/>
          <w:lang w:eastAsia="zh-CN"/>
        </w:rPr>
      </w:pPr>
    </w:p>
    <w:p w:rsidR="007979DC" w:rsidRDefault="007979DC">
      <w:pPr>
        <w:adjustRightInd w:val="0"/>
        <w:snapToGrid w:val="0"/>
        <w:spacing w:line="560" w:lineRule="exact"/>
        <w:ind w:firstLineChars="1100" w:firstLine="3520"/>
        <w:rPr>
          <w:rFonts w:ascii="仿宋" w:eastAsia="仿宋" w:hAnsi="仿宋" w:cs="仿宋"/>
          <w:sz w:val="32"/>
          <w:szCs w:val="32"/>
          <w:lang w:eastAsia="zh-CN"/>
        </w:rPr>
      </w:pPr>
    </w:p>
    <w:p w:rsidR="007979DC" w:rsidRDefault="007979DC">
      <w:pPr>
        <w:adjustRightInd w:val="0"/>
        <w:snapToGrid w:val="0"/>
        <w:spacing w:line="560" w:lineRule="exact"/>
        <w:ind w:firstLineChars="1100" w:firstLine="3520"/>
        <w:rPr>
          <w:rFonts w:ascii="仿宋" w:eastAsia="仿宋" w:hAnsi="仿宋" w:cs="仿宋"/>
          <w:sz w:val="32"/>
          <w:szCs w:val="32"/>
          <w:lang w:eastAsia="zh-CN"/>
        </w:rPr>
      </w:pPr>
    </w:p>
    <w:p w:rsidR="007979DC" w:rsidRDefault="007979DC">
      <w:pPr>
        <w:adjustRightInd w:val="0"/>
        <w:snapToGrid w:val="0"/>
        <w:spacing w:line="560" w:lineRule="exact"/>
        <w:ind w:firstLineChars="1100" w:firstLine="3520"/>
        <w:rPr>
          <w:rFonts w:ascii="仿宋" w:eastAsia="仿宋" w:hAnsi="仿宋" w:cs="仿宋"/>
          <w:sz w:val="32"/>
          <w:szCs w:val="32"/>
          <w:lang w:eastAsia="zh-CN"/>
        </w:rPr>
      </w:pPr>
    </w:p>
    <w:p w:rsidR="007979DC" w:rsidRDefault="007979DC">
      <w:pPr>
        <w:adjustRightInd w:val="0"/>
        <w:snapToGrid w:val="0"/>
        <w:spacing w:line="560" w:lineRule="exact"/>
        <w:rPr>
          <w:rFonts w:ascii="仿宋" w:eastAsia="仿宋" w:hAnsi="仿宋" w:cs="仿宋"/>
          <w:sz w:val="32"/>
          <w:szCs w:val="32"/>
          <w:lang w:eastAsia="zh-CN"/>
        </w:rPr>
      </w:pPr>
      <w:bookmarkStart w:id="0" w:name="_GoBack"/>
      <w:bookmarkEnd w:id="0"/>
    </w:p>
    <w:sectPr w:rsidR="007979DC" w:rsidSect="007979D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1A4" w:rsidRDefault="004B71A4" w:rsidP="007979DC">
      <w:r>
        <w:separator/>
      </w:r>
    </w:p>
  </w:endnote>
  <w:endnote w:type="continuationSeparator" w:id="0">
    <w:p w:rsidR="004B71A4" w:rsidRDefault="004B71A4" w:rsidP="00797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9DC" w:rsidRDefault="007979D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 filled="f" stroked="f">
          <v:textbox style="mso-fit-shape-to-text:t" inset="0,0,0,0">
            <w:txbxContent>
              <w:p w:rsidR="007979DC" w:rsidRDefault="007979DC">
                <w:pPr>
                  <w:pStyle w:val="a4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 w:rsidR="004B71A4"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 w:rsidR="00FC08A1">
                  <w:rPr>
                    <w:noProof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1A4" w:rsidRDefault="004B71A4" w:rsidP="007979DC">
      <w:r>
        <w:separator/>
      </w:r>
    </w:p>
  </w:footnote>
  <w:footnote w:type="continuationSeparator" w:id="0">
    <w:p w:rsidR="004B71A4" w:rsidRDefault="004B71A4" w:rsidP="007979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HorizontalSpacing w:val="120"/>
  <w:drawingGridVerticalSpacing w:val="163"/>
  <w:noPunctuationKerning/>
  <w:characterSpacingControl w:val="compressPunctuation"/>
  <w:hdrShapeDefaults>
    <o:shapedefaults v:ext="edit" spidmax="5122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C0C9A"/>
    <w:rsid w:val="0003260F"/>
    <w:rsid w:val="000401AB"/>
    <w:rsid w:val="0005511F"/>
    <w:rsid w:val="00067382"/>
    <w:rsid w:val="000C0C9A"/>
    <w:rsid w:val="000D5D93"/>
    <w:rsid w:val="000E2B81"/>
    <w:rsid w:val="000F141B"/>
    <w:rsid w:val="001264A9"/>
    <w:rsid w:val="00162497"/>
    <w:rsid w:val="001661C3"/>
    <w:rsid w:val="00171612"/>
    <w:rsid w:val="00181159"/>
    <w:rsid w:val="001831B1"/>
    <w:rsid w:val="0019265A"/>
    <w:rsid w:val="001A5783"/>
    <w:rsid w:val="001A7729"/>
    <w:rsid w:val="001E2996"/>
    <w:rsid w:val="001F38D1"/>
    <w:rsid w:val="00204FE7"/>
    <w:rsid w:val="00206F95"/>
    <w:rsid w:val="002211BE"/>
    <w:rsid w:val="00230E37"/>
    <w:rsid w:val="00253D43"/>
    <w:rsid w:val="00255007"/>
    <w:rsid w:val="00256F19"/>
    <w:rsid w:val="002666BA"/>
    <w:rsid w:val="002825F2"/>
    <w:rsid w:val="002A5F11"/>
    <w:rsid w:val="002A6DFE"/>
    <w:rsid w:val="002B6921"/>
    <w:rsid w:val="002C051C"/>
    <w:rsid w:val="002C0874"/>
    <w:rsid w:val="0033700D"/>
    <w:rsid w:val="00350C2C"/>
    <w:rsid w:val="003608BF"/>
    <w:rsid w:val="00373F02"/>
    <w:rsid w:val="003A74B9"/>
    <w:rsid w:val="003C26CF"/>
    <w:rsid w:val="003F216B"/>
    <w:rsid w:val="00431FBD"/>
    <w:rsid w:val="004B3CA2"/>
    <w:rsid w:val="004B71A4"/>
    <w:rsid w:val="004F0CD7"/>
    <w:rsid w:val="004F5974"/>
    <w:rsid w:val="005B524E"/>
    <w:rsid w:val="005E0770"/>
    <w:rsid w:val="0062436C"/>
    <w:rsid w:val="006326A2"/>
    <w:rsid w:val="006371AB"/>
    <w:rsid w:val="0064525E"/>
    <w:rsid w:val="006663A2"/>
    <w:rsid w:val="00684BBA"/>
    <w:rsid w:val="0069698E"/>
    <w:rsid w:val="00747C70"/>
    <w:rsid w:val="00751940"/>
    <w:rsid w:val="00773354"/>
    <w:rsid w:val="00785826"/>
    <w:rsid w:val="00796F39"/>
    <w:rsid w:val="007979DC"/>
    <w:rsid w:val="007A6026"/>
    <w:rsid w:val="007D5A9B"/>
    <w:rsid w:val="007E5454"/>
    <w:rsid w:val="007E65E5"/>
    <w:rsid w:val="008057DB"/>
    <w:rsid w:val="00822C43"/>
    <w:rsid w:val="008B609B"/>
    <w:rsid w:val="008E16A2"/>
    <w:rsid w:val="008E738B"/>
    <w:rsid w:val="00911181"/>
    <w:rsid w:val="009405F3"/>
    <w:rsid w:val="00940682"/>
    <w:rsid w:val="009472CA"/>
    <w:rsid w:val="0095598B"/>
    <w:rsid w:val="00982548"/>
    <w:rsid w:val="009E0E90"/>
    <w:rsid w:val="00A0052F"/>
    <w:rsid w:val="00A041DF"/>
    <w:rsid w:val="00A361DA"/>
    <w:rsid w:val="00A60C58"/>
    <w:rsid w:val="00A66FAD"/>
    <w:rsid w:val="00A7561A"/>
    <w:rsid w:val="00AE7FC8"/>
    <w:rsid w:val="00B1715D"/>
    <w:rsid w:val="00B2495E"/>
    <w:rsid w:val="00B50D1E"/>
    <w:rsid w:val="00B627F7"/>
    <w:rsid w:val="00B73293"/>
    <w:rsid w:val="00B87605"/>
    <w:rsid w:val="00B931A5"/>
    <w:rsid w:val="00BA04DF"/>
    <w:rsid w:val="00BA5CA8"/>
    <w:rsid w:val="00BB4268"/>
    <w:rsid w:val="00BB5395"/>
    <w:rsid w:val="00BD019B"/>
    <w:rsid w:val="00BF1EB1"/>
    <w:rsid w:val="00BF3E01"/>
    <w:rsid w:val="00C10F7E"/>
    <w:rsid w:val="00C8081A"/>
    <w:rsid w:val="00CC365E"/>
    <w:rsid w:val="00CE344D"/>
    <w:rsid w:val="00D21A45"/>
    <w:rsid w:val="00D27100"/>
    <w:rsid w:val="00D60047"/>
    <w:rsid w:val="00DC11FC"/>
    <w:rsid w:val="00DF2A72"/>
    <w:rsid w:val="00DF3329"/>
    <w:rsid w:val="00E30812"/>
    <w:rsid w:val="00E55729"/>
    <w:rsid w:val="00E66B53"/>
    <w:rsid w:val="00EA6C79"/>
    <w:rsid w:val="00ED2622"/>
    <w:rsid w:val="00F115BB"/>
    <w:rsid w:val="00F16958"/>
    <w:rsid w:val="00F86B78"/>
    <w:rsid w:val="00FB3B58"/>
    <w:rsid w:val="00FC08A1"/>
    <w:rsid w:val="00FC0B86"/>
    <w:rsid w:val="00FC6F6D"/>
    <w:rsid w:val="022B2FF8"/>
    <w:rsid w:val="04CF05F3"/>
    <w:rsid w:val="04EF0E77"/>
    <w:rsid w:val="04F958ED"/>
    <w:rsid w:val="057B6E9B"/>
    <w:rsid w:val="05B73ECF"/>
    <w:rsid w:val="077117AC"/>
    <w:rsid w:val="09C25CA2"/>
    <w:rsid w:val="09CD6B59"/>
    <w:rsid w:val="0DEE4EA2"/>
    <w:rsid w:val="0E5B4C6D"/>
    <w:rsid w:val="0F4D5900"/>
    <w:rsid w:val="0FE560AD"/>
    <w:rsid w:val="106F78B8"/>
    <w:rsid w:val="115B1B8F"/>
    <w:rsid w:val="11832784"/>
    <w:rsid w:val="11EB4508"/>
    <w:rsid w:val="134A6543"/>
    <w:rsid w:val="13957AE6"/>
    <w:rsid w:val="16086CFC"/>
    <w:rsid w:val="165367DB"/>
    <w:rsid w:val="17EB06E9"/>
    <w:rsid w:val="18947BBB"/>
    <w:rsid w:val="18A5075B"/>
    <w:rsid w:val="18A56D2C"/>
    <w:rsid w:val="18EC707E"/>
    <w:rsid w:val="199A6606"/>
    <w:rsid w:val="19DD08B8"/>
    <w:rsid w:val="1A8D2D39"/>
    <w:rsid w:val="1AB8294F"/>
    <w:rsid w:val="20BF5AFE"/>
    <w:rsid w:val="211144EE"/>
    <w:rsid w:val="21D50637"/>
    <w:rsid w:val="229B0630"/>
    <w:rsid w:val="23DD232E"/>
    <w:rsid w:val="26EE49A0"/>
    <w:rsid w:val="271C2017"/>
    <w:rsid w:val="29DB4F74"/>
    <w:rsid w:val="29DC2A34"/>
    <w:rsid w:val="2A6C702E"/>
    <w:rsid w:val="2AF01A6E"/>
    <w:rsid w:val="2CC32D35"/>
    <w:rsid w:val="2DD3414E"/>
    <w:rsid w:val="2DEC061B"/>
    <w:rsid w:val="2EEB7407"/>
    <w:rsid w:val="317C4F13"/>
    <w:rsid w:val="32372D90"/>
    <w:rsid w:val="329C31BD"/>
    <w:rsid w:val="336D1C29"/>
    <w:rsid w:val="347536C2"/>
    <w:rsid w:val="34D77935"/>
    <w:rsid w:val="382A1153"/>
    <w:rsid w:val="39C0651B"/>
    <w:rsid w:val="39E70BC8"/>
    <w:rsid w:val="3A1C6570"/>
    <w:rsid w:val="3AEA3E0C"/>
    <w:rsid w:val="3B866EC1"/>
    <w:rsid w:val="3BE341B8"/>
    <w:rsid w:val="3BF45A8B"/>
    <w:rsid w:val="3C6B050C"/>
    <w:rsid w:val="405817E2"/>
    <w:rsid w:val="420B2AF6"/>
    <w:rsid w:val="42E507B2"/>
    <w:rsid w:val="44B60DA5"/>
    <w:rsid w:val="45785301"/>
    <w:rsid w:val="46293ED5"/>
    <w:rsid w:val="488A0ECD"/>
    <w:rsid w:val="496D3D26"/>
    <w:rsid w:val="49CA5FB5"/>
    <w:rsid w:val="4F042B0B"/>
    <w:rsid w:val="4F917508"/>
    <w:rsid w:val="4FAD4377"/>
    <w:rsid w:val="5005112C"/>
    <w:rsid w:val="50EC5A73"/>
    <w:rsid w:val="51C33378"/>
    <w:rsid w:val="51CD512F"/>
    <w:rsid w:val="5205205A"/>
    <w:rsid w:val="53821A1C"/>
    <w:rsid w:val="547C09DE"/>
    <w:rsid w:val="54986B26"/>
    <w:rsid w:val="55B5170C"/>
    <w:rsid w:val="56BA1341"/>
    <w:rsid w:val="5BEA3372"/>
    <w:rsid w:val="5C9547FF"/>
    <w:rsid w:val="5DEF01C8"/>
    <w:rsid w:val="5ECD7215"/>
    <w:rsid w:val="5ECF0DF0"/>
    <w:rsid w:val="5FF35E2E"/>
    <w:rsid w:val="60406924"/>
    <w:rsid w:val="60B612C5"/>
    <w:rsid w:val="63182DAB"/>
    <w:rsid w:val="64C97DA8"/>
    <w:rsid w:val="64EC4994"/>
    <w:rsid w:val="66C60D0F"/>
    <w:rsid w:val="67F637E4"/>
    <w:rsid w:val="6B1E74C7"/>
    <w:rsid w:val="6B515C16"/>
    <w:rsid w:val="6D735F28"/>
    <w:rsid w:val="6D9B19A7"/>
    <w:rsid w:val="6DF512AA"/>
    <w:rsid w:val="6EA70270"/>
    <w:rsid w:val="6FAE4E52"/>
    <w:rsid w:val="70147523"/>
    <w:rsid w:val="726B1827"/>
    <w:rsid w:val="72AA24C2"/>
    <w:rsid w:val="73680B77"/>
    <w:rsid w:val="74303891"/>
    <w:rsid w:val="74D7384B"/>
    <w:rsid w:val="74EB77BB"/>
    <w:rsid w:val="74F27B78"/>
    <w:rsid w:val="7512396E"/>
    <w:rsid w:val="75E1403B"/>
    <w:rsid w:val="767B1FD6"/>
    <w:rsid w:val="78726EE6"/>
    <w:rsid w:val="7AD64695"/>
    <w:rsid w:val="7B364EA6"/>
    <w:rsid w:val="7BCC0EFB"/>
    <w:rsid w:val="7BE109CD"/>
    <w:rsid w:val="7C3435FE"/>
    <w:rsid w:val="7C382C00"/>
    <w:rsid w:val="7C7C784B"/>
    <w:rsid w:val="7DEB2000"/>
    <w:rsid w:val="7E7119DA"/>
    <w:rsid w:val="7EBE1C60"/>
    <w:rsid w:val="7F104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DC"/>
    <w:rPr>
      <w:rFonts w:ascii="Calibri" w:hAnsi="Calibri"/>
      <w:sz w:val="24"/>
      <w:szCs w:val="24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7979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7979DC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7979D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97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7979D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7979D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7979DC"/>
    <w:rPr>
      <w:rFonts w:ascii="Cambria" w:eastAsia="宋体" w:hAnsi="Cambria" w:cs="Times New Roman"/>
      <w:b/>
      <w:bCs/>
      <w:kern w:val="32"/>
      <w:sz w:val="32"/>
      <w:szCs w:val="32"/>
      <w:lang w:eastAsia="en-US" w:bidi="en-US"/>
    </w:rPr>
  </w:style>
  <w:style w:type="character" w:customStyle="1" w:styleId="Char">
    <w:name w:val="日期 Char"/>
    <w:basedOn w:val="a0"/>
    <w:link w:val="a3"/>
    <w:uiPriority w:val="99"/>
    <w:semiHidden/>
    <w:qFormat/>
    <w:rsid w:val="007979DC"/>
    <w:rPr>
      <w:rFonts w:ascii="Calibri" w:eastAsia="宋体" w:hAnsi="Calibri" w:cs="Times New Roman"/>
      <w:sz w:val="24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C15DA6-E76A-4D2F-82E4-E0E1115A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716</Words>
  <Characters>4085</Characters>
  <Application>Microsoft Office Word</Application>
  <DocSecurity>0</DocSecurity>
  <Lines>34</Lines>
  <Paragraphs>9</Paragraphs>
  <ScaleCrop>false</ScaleCrop>
  <Company>http:/sdwm.org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中铝集团山西交口兴华科技股份有限公司</cp:lastModifiedBy>
  <cp:revision>2</cp:revision>
  <cp:lastPrinted>2019-12-04T00:07:00Z</cp:lastPrinted>
  <dcterms:created xsi:type="dcterms:W3CDTF">2021-08-05T08:47:00Z</dcterms:created>
  <dcterms:modified xsi:type="dcterms:W3CDTF">2021-08-05T08:47:00Z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947C51B6B1574C998FD66986F50CF5E0</vt:lpwstr>
  </property>
</Properties>
</file>