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24" w:rsidRDefault="00C36F61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报价单（不含税）</w:t>
      </w:r>
    </w:p>
    <w:tbl>
      <w:tblPr>
        <w:tblpPr w:leftFromText="180" w:rightFromText="180" w:vertAnchor="text" w:horzAnchor="page" w:tblpXSpec="center" w:tblpY="181"/>
        <w:tblOverlap w:val="never"/>
        <w:tblW w:w="9620" w:type="dxa"/>
        <w:jc w:val="center"/>
        <w:tblLayout w:type="fixed"/>
        <w:tblLook w:val="04A0"/>
      </w:tblPr>
      <w:tblGrid>
        <w:gridCol w:w="780"/>
        <w:gridCol w:w="4395"/>
        <w:gridCol w:w="900"/>
        <w:gridCol w:w="885"/>
        <w:gridCol w:w="1275"/>
        <w:gridCol w:w="1385"/>
      </w:tblGrid>
      <w:tr w:rsidR="002F3424" w:rsidTr="00B469F1">
        <w:trPr>
          <w:trHeight w:val="689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单位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数量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单价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（元）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金额（元）</w:t>
            </w:r>
          </w:p>
        </w:tc>
      </w:tr>
      <w:tr w:rsidR="002F3424" w:rsidTr="00B469F1">
        <w:trPr>
          <w:trHeight w:val="12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曲轴拆除、安装，易损件、垫片、密封圈由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维修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方提供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6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曲轴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、连杆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检测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67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曲轴修复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8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top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螺纹套（包含锁紧螺母）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88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top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 w:themeColor="text1"/>
                <w:lang w:eastAsia="zh-CN"/>
              </w:rPr>
              <w:t>曲轴两侧轴套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48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轴承半套加工费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48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半套卡圈（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改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型）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42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半套</w:t>
            </w:r>
            <w:proofErr w:type="gramStart"/>
            <w:r>
              <w:rPr>
                <w:rFonts w:ascii="宋体" w:hAnsi="宋体" w:cs="宋体" w:hint="eastAsia"/>
                <w:color w:val="000000"/>
                <w:lang w:eastAsia="zh-CN"/>
              </w:rPr>
              <w:t>防转装置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件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51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往返</w:t>
            </w:r>
            <w:r>
              <w:rPr>
                <w:rFonts w:ascii="宋体" w:hAnsi="宋体" w:cs="宋体" w:hint="eastAsia"/>
                <w:color w:val="000000"/>
                <w:lang w:eastAsia="zh-CN"/>
              </w:rPr>
              <w:t>运费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2F3424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424" w:rsidRDefault="002F3424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5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C36F61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eastAsia="zh-CN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2F3424" w:rsidTr="00B469F1">
        <w:trPr>
          <w:trHeight w:val="57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textAlignment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424" w:rsidRDefault="002F3424" w:rsidP="00B469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  <w:lang w:eastAsia="zh-CN"/>
        </w:rPr>
      </w:pPr>
    </w:p>
    <w:p w:rsidR="002F3424" w:rsidRDefault="002F3424">
      <w:pPr>
        <w:rPr>
          <w:rFonts w:asciiTheme="minorEastAsia" w:eastAsiaTheme="minorEastAsia" w:hAnsiTheme="minorEastAsia"/>
          <w:sz w:val="32"/>
          <w:szCs w:val="32"/>
          <w:lang w:eastAsia="zh-CN"/>
        </w:rPr>
      </w:pPr>
    </w:p>
    <w:sectPr w:rsidR="002F3424" w:rsidSect="002F34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61" w:rsidRDefault="00C36F61" w:rsidP="002F3424">
      <w:r>
        <w:separator/>
      </w:r>
    </w:p>
  </w:endnote>
  <w:endnote w:type="continuationSeparator" w:id="0">
    <w:p w:rsidR="00C36F61" w:rsidRDefault="00C36F61" w:rsidP="002F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24" w:rsidRDefault="002F34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2F3424" w:rsidRDefault="002F3424">
                <w:pPr>
                  <w:pStyle w:val="a4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 w:rsidR="00C36F61"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 w:rsidR="00B469F1">
                  <w:rPr>
                    <w:noProof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61" w:rsidRDefault="00C36F61" w:rsidP="002F3424">
      <w:r>
        <w:separator/>
      </w:r>
    </w:p>
  </w:footnote>
  <w:footnote w:type="continuationSeparator" w:id="0">
    <w:p w:rsidR="00C36F61" w:rsidRDefault="00C36F61" w:rsidP="002F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72BB57"/>
    <w:multiLevelType w:val="singleLevel"/>
    <w:tmpl w:val="FA72BB5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C0C9A"/>
    <w:rsid w:val="0003260F"/>
    <w:rsid w:val="000401AB"/>
    <w:rsid w:val="0005511F"/>
    <w:rsid w:val="00067382"/>
    <w:rsid w:val="000C0C9A"/>
    <w:rsid w:val="000D5D93"/>
    <w:rsid w:val="000E2B81"/>
    <w:rsid w:val="000F141B"/>
    <w:rsid w:val="001264A9"/>
    <w:rsid w:val="00162497"/>
    <w:rsid w:val="001661C3"/>
    <w:rsid w:val="00171612"/>
    <w:rsid w:val="00181159"/>
    <w:rsid w:val="001831B1"/>
    <w:rsid w:val="0019265A"/>
    <w:rsid w:val="001A5783"/>
    <w:rsid w:val="001A7729"/>
    <w:rsid w:val="001E2996"/>
    <w:rsid w:val="001F38D1"/>
    <w:rsid w:val="00204FE7"/>
    <w:rsid w:val="00206F95"/>
    <w:rsid w:val="002211BE"/>
    <w:rsid w:val="00230E37"/>
    <w:rsid w:val="00253D43"/>
    <w:rsid w:val="00255007"/>
    <w:rsid w:val="00256F19"/>
    <w:rsid w:val="002666BA"/>
    <w:rsid w:val="002825F2"/>
    <w:rsid w:val="002A5F11"/>
    <w:rsid w:val="002A6DFE"/>
    <w:rsid w:val="002B6921"/>
    <w:rsid w:val="002C051C"/>
    <w:rsid w:val="002C0874"/>
    <w:rsid w:val="002F3424"/>
    <w:rsid w:val="0033700D"/>
    <w:rsid w:val="00350C2C"/>
    <w:rsid w:val="003608BF"/>
    <w:rsid w:val="00373F02"/>
    <w:rsid w:val="003A74B9"/>
    <w:rsid w:val="003C26CF"/>
    <w:rsid w:val="003F216B"/>
    <w:rsid w:val="00431FBD"/>
    <w:rsid w:val="004B3CA2"/>
    <w:rsid w:val="004F0CD7"/>
    <w:rsid w:val="004F5974"/>
    <w:rsid w:val="005B524E"/>
    <w:rsid w:val="005E0770"/>
    <w:rsid w:val="0062436C"/>
    <w:rsid w:val="006326A2"/>
    <w:rsid w:val="006371AB"/>
    <w:rsid w:val="0064525E"/>
    <w:rsid w:val="006663A2"/>
    <w:rsid w:val="00684BBA"/>
    <w:rsid w:val="0069698E"/>
    <w:rsid w:val="00747C70"/>
    <w:rsid w:val="00751940"/>
    <w:rsid w:val="00773354"/>
    <w:rsid w:val="00785826"/>
    <w:rsid w:val="00796F39"/>
    <w:rsid w:val="007A6026"/>
    <w:rsid w:val="007D5A9B"/>
    <w:rsid w:val="007E5454"/>
    <w:rsid w:val="007E65E5"/>
    <w:rsid w:val="008057DB"/>
    <w:rsid w:val="00822C43"/>
    <w:rsid w:val="008B609B"/>
    <w:rsid w:val="008E16A2"/>
    <w:rsid w:val="008E738B"/>
    <w:rsid w:val="00911181"/>
    <w:rsid w:val="009405F3"/>
    <w:rsid w:val="00940682"/>
    <w:rsid w:val="009472CA"/>
    <w:rsid w:val="0095598B"/>
    <w:rsid w:val="00982548"/>
    <w:rsid w:val="009E0E90"/>
    <w:rsid w:val="00A0052F"/>
    <w:rsid w:val="00A041DF"/>
    <w:rsid w:val="00A361DA"/>
    <w:rsid w:val="00A60C58"/>
    <w:rsid w:val="00A66FAD"/>
    <w:rsid w:val="00A7561A"/>
    <w:rsid w:val="00AE7FC8"/>
    <w:rsid w:val="00B1715D"/>
    <w:rsid w:val="00B2495E"/>
    <w:rsid w:val="00B469F1"/>
    <w:rsid w:val="00B50D1E"/>
    <w:rsid w:val="00B627F7"/>
    <w:rsid w:val="00B73293"/>
    <w:rsid w:val="00B87605"/>
    <w:rsid w:val="00B931A5"/>
    <w:rsid w:val="00BA04DF"/>
    <w:rsid w:val="00BA5CA8"/>
    <w:rsid w:val="00BB4268"/>
    <w:rsid w:val="00BB5395"/>
    <w:rsid w:val="00BD019B"/>
    <w:rsid w:val="00BF1EB1"/>
    <w:rsid w:val="00BF3E01"/>
    <w:rsid w:val="00C10F7E"/>
    <w:rsid w:val="00C36F61"/>
    <w:rsid w:val="00C8081A"/>
    <w:rsid w:val="00CC365E"/>
    <w:rsid w:val="00CE344D"/>
    <w:rsid w:val="00D21A45"/>
    <w:rsid w:val="00D27100"/>
    <w:rsid w:val="00D60047"/>
    <w:rsid w:val="00DC11FC"/>
    <w:rsid w:val="00DF2A72"/>
    <w:rsid w:val="00DF3329"/>
    <w:rsid w:val="00E30812"/>
    <w:rsid w:val="00E55729"/>
    <w:rsid w:val="00E66B53"/>
    <w:rsid w:val="00EA6C79"/>
    <w:rsid w:val="00ED2622"/>
    <w:rsid w:val="00F115BB"/>
    <w:rsid w:val="00F16958"/>
    <w:rsid w:val="00F86B78"/>
    <w:rsid w:val="00FB3B58"/>
    <w:rsid w:val="00FC0B86"/>
    <w:rsid w:val="00FC6F6D"/>
    <w:rsid w:val="022B2FF8"/>
    <w:rsid w:val="03B35440"/>
    <w:rsid w:val="046B5EC2"/>
    <w:rsid w:val="04CF05F3"/>
    <w:rsid w:val="04F958ED"/>
    <w:rsid w:val="053F44B6"/>
    <w:rsid w:val="057B6E9B"/>
    <w:rsid w:val="05B73ECF"/>
    <w:rsid w:val="077117AC"/>
    <w:rsid w:val="07AF2A27"/>
    <w:rsid w:val="09C25CA2"/>
    <w:rsid w:val="09CD6B59"/>
    <w:rsid w:val="0DEE4EA2"/>
    <w:rsid w:val="0E5B4C6D"/>
    <w:rsid w:val="0EB71707"/>
    <w:rsid w:val="0F353DDE"/>
    <w:rsid w:val="0F4D5900"/>
    <w:rsid w:val="0FE560AD"/>
    <w:rsid w:val="106F78B8"/>
    <w:rsid w:val="10EF01D7"/>
    <w:rsid w:val="115B1B8F"/>
    <w:rsid w:val="11832784"/>
    <w:rsid w:val="11EB4508"/>
    <w:rsid w:val="12573B43"/>
    <w:rsid w:val="134A6543"/>
    <w:rsid w:val="13957AE6"/>
    <w:rsid w:val="16086CFC"/>
    <w:rsid w:val="165367DB"/>
    <w:rsid w:val="17030F77"/>
    <w:rsid w:val="17B07587"/>
    <w:rsid w:val="17B424EA"/>
    <w:rsid w:val="17EB06E9"/>
    <w:rsid w:val="18947BBB"/>
    <w:rsid w:val="18A5075B"/>
    <w:rsid w:val="18A56D2C"/>
    <w:rsid w:val="18EC707E"/>
    <w:rsid w:val="199A6606"/>
    <w:rsid w:val="19CF48C9"/>
    <w:rsid w:val="19DD08B8"/>
    <w:rsid w:val="1A8D2D39"/>
    <w:rsid w:val="1AB8294F"/>
    <w:rsid w:val="1C776296"/>
    <w:rsid w:val="1D267441"/>
    <w:rsid w:val="1FDC606B"/>
    <w:rsid w:val="20BF5AFE"/>
    <w:rsid w:val="211144EE"/>
    <w:rsid w:val="213C0B94"/>
    <w:rsid w:val="21D50637"/>
    <w:rsid w:val="221540F1"/>
    <w:rsid w:val="229B0630"/>
    <w:rsid w:val="25C574E6"/>
    <w:rsid w:val="26EE49A0"/>
    <w:rsid w:val="271C2017"/>
    <w:rsid w:val="29DB4F74"/>
    <w:rsid w:val="29DC2A34"/>
    <w:rsid w:val="2A6C702E"/>
    <w:rsid w:val="2AF01A6E"/>
    <w:rsid w:val="2B5F7B31"/>
    <w:rsid w:val="2CC32D35"/>
    <w:rsid w:val="2DD3414E"/>
    <w:rsid w:val="2DEC061B"/>
    <w:rsid w:val="2E8A13D4"/>
    <w:rsid w:val="2EEB7407"/>
    <w:rsid w:val="2F6B38F9"/>
    <w:rsid w:val="2FC4616A"/>
    <w:rsid w:val="317C4F13"/>
    <w:rsid w:val="32372D90"/>
    <w:rsid w:val="329C31BD"/>
    <w:rsid w:val="336D1C29"/>
    <w:rsid w:val="347536C2"/>
    <w:rsid w:val="34D77935"/>
    <w:rsid w:val="34F23D83"/>
    <w:rsid w:val="350704C9"/>
    <w:rsid w:val="37862C18"/>
    <w:rsid w:val="382A1153"/>
    <w:rsid w:val="38C22B4E"/>
    <w:rsid w:val="39C0651B"/>
    <w:rsid w:val="39E70BC8"/>
    <w:rsid w:val="3A1C6570"/>
    <w:rsid w:val="3AEA3E0C"/>
    <w:rsid w:val="3B866EC1"/>
    <w:rsid w:val="3BE341B8"/>
    <w:rsid w:val="3BF45A8B"/>
    <w:rsid w:val="3C6B050C"/>
    <w:rsid w:val="405817E2"/>
    <w:rsid w:val="420B2AF6"/>
    <w:rsid w:val="42E507B2"/>
    <w:rsid w:val="43C75BCB"/>
    <w:rsid w:val="44342602"/>
    <w:rsid w:val="44B60DA5"/>
    <w:rsid w:val="45785301"/>
    <w:rsid w:val="46293ED5"/>
    <w:rsid w:val="488A0ECD"/>
    <w:rsid w:val="496D3D26"/>
    <w:rsid w:val="49CA5FB5"/>
    <w:rsid w:val="4F042B0B"/>
    <w:rsid w:val="4F917508"/>
    <w:rsid w:val="4FAD4377"/>
    <w:rsid w:val="50EC5A73"/>
    <w:rsid w:val="511E4EAB"/>
    <w:rsid w:val="51CD512F"/>
    <w:rsid w:val="5205205A"/>
    <w:rsid w:val="53803755"/>
    <w:rsid w:val="53821A1C"/>
    <w:rsid w:val="547C09DE"/>
    <w:rsid w:val="54986B26"/>
    <w:rsid w:val="55B5170C"/>
    <w:rsid w:val="56BA1341"/>
    <w:rsid w:val="575A3163"/>
    <w:rsid w:val="58200480"/>
    <w:rsid w:val="595B4E95"/>
    <w:rsid w:val="597B20CC"/>
    <w:rsid w:val="5BEA3372"/>
    <w:rsid w:val="5C9547FF"/>
    <w:rsid w:val="5DEF01C8"/>
    <w:rsid w:val="5ECD7215"/>
    <w:rsid w:val="5ECF0DF0"/>
    <w:rsid w:val="5FA8302C"/>
    <w:rsid w:val="5FF35E2E"/>
    <w:rsid w:val="60406924"/>
    <w:rsid w:val="60B612C5"/>
    <w:rsid w:val="61AE17D4"/>
    <w:rsid w:val="63182DAB"/>
    <w:rsid w:val="64C97DA8"/>
    <w:rsid w:val="64EC4994"/>
    <w:rsid w:val="66C60D0F"/>
    <w:rsid w:val="67DD7F29"/>
    <w:rsid w:val="67F637E4"/>
    <w:rsid w:val="6B1E74C7"/>
    <w:rsid w:val="6B515C16"/>
    <w:rsid w:val="6BCA3362"/>
    <w:rsid w:val="6D735F28"/>
    <w:rsid w:val="6D9B19A7"/>
    <w:rsid w:val="6DF512AA"/>
    <w:rsid w:val="6EA70270"/>
    <w:rsid w:val="6FAE4E52"/>
    <w:rsid w:val="70147523"/>
    <w:rsid w:val="726B1827"/>
    <w:rsid w:val="72AA24C2"/>
    <w:rsid w:val="72B20BFF"/>
    <w:rsid w:val="73680B77"/>
    <w:rsid w:val="74303891"/>
    <w:rsid w:val="74D7384B"/>
    <w:rsid w:val="74F27B78"/>
    <w:rsid w:val="7512396E"/>
    <w:rsid w:val="75E1403B"/>
    <w:rsid w:val="767B1FD6"/>
    <w:rsid w:val="78726EE6"/>
    <w:rsid w:val="7AD64695"/>
    <w:rsid w:val="7B352792"/>
    <w:rsid w:val="7B364EA6"/>
    <w:rsid w:val="7BCC0EFB"/>
    <w:rsid w:val="7BE109CD"/>
    <w:rsid w:val="7C3435FE"/>
    <w:rsid w:val="7C382C00"/>
    <w:rsid w:val="7C7C784B"/>
    <w:rsid w:val="7DEB2000"/>
    <w:rsid w:val="7E7119DA"/>
    <w:rsid w:val="7EB471F8"/>
    <w:rsid w:val="7EBE1C60"/>
    <w:rsid w:val="7F10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24"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F3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F342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F34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F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F3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2F342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F34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F3424"/>
    <w:rPr>
      <w:rFonts w:ascii="Cambria" w:eastAsia="宋体" w:hAnsi="Cambria" w:cs="Times New Roman"/>
      <w:b/>
      <w:bCs/>
      <w:kern w:val="32"/>
      <w:sz w:val="32"/>
      <w:szCs w:val="32"/>
      <w:lang w:eastAsia="en-US" w:bidi="en-US"/>
    </w:rPr>
  </w:style>
  <w:style w:type="character" w:customStyle="1" w:styleId="Char">
    <w:name w:val="日期 Char"/>
    <w:basedOn w:val="a0"/>
    <w:link w:val="a3"/>
    <w:uiPriority w:val="99"/>
    <w:semiHidden/>
    <w:qFormat/>
    <w:rsid w:val="002F3424"/>
    <w:rPr>
      <w:rFonts w:ascii="Calibri" w:eastAsia="宋体" w:hAnsi="Calibri" w:cs="Times New Roman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7F705-7A13-4A9F-BE77-91DB4746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http:/sdwm.org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中铝集团山西交口兴华科技股份有限公司</cp:lastModifiedBy>
  <cp:revision>2</cp:revision>
  <cp:lastPrinted>2019-12-04T00:07:00Z</cp:lastPrinted>
  <dcterms:created xsi:type="dcterms:W3CDTF">2021-08-12T04:12:00Z</dcterms:created>
  <dcterms:modified xsi:type="dcterms:W3CDTF">2021-08-12T04:12:00Z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947C51B6B1574C998FD66986F50CF5E0</vt:lpwstr>
  </property>
</Properties>
</file>