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9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336159986"/>
      <w:bookmarkEnd w:id="0"/>
      <w:bookmarkStart w:id="1" w:name="_Toc339023641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价 单</w:t>
      </w:r>
    </w:p>
    <w:tbl>
      <w:tblPr>
        <w:tblStyle w:val="8"/>
        <w:tblpPr w:leftFromText="180" w:rightFromText="180" w:vertAnchor="text" w:horzAnchor="margin" w:tblpXSpec="center" w:tblpY="102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6"/>
        <w:gridCol w:w="1100"/>
        <w:gridCol w:w="750"/>
        <w:gridCol w:w="433"/>
        <w:gridCol w:w="1200"/>
        <w:gridCol w:w="1234"/>
        <w:gridCol w:w="1200"/>
        <w:gridCol w:w="1200"/>
        <w:gridCol w:w="914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客户名称：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认证机构名称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en-US" w:bidi="en-US"/>
              </w:rPr>
              <w:t>地址：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体系名称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认证标准</w:t>
            </w:r>
          </w:p>
        </w:tc>
        <w:tc>
          <w:tcPr>
            <w:tcW w:w="60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含税单价（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小计（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年认证审核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年监督审核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年监督审核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年监督审核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年监督审核</w:t>
            </w:r>
          </w:p>
        </w:tc>
        <w:tc>
          <w:tcPr>
            <w:tcW w:w="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管理体系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GB/T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23331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ISO50001-2018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测量管理体系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GB/T 19022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2003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ISO 10012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2003</w:t>
            </w:r>
          </w:p>
        </w:tc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31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合计大写金额：</w:t>
            </w: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38314E4"/>
    <w:rsid w:val="043C3A50"/>
    <w:rsid w:val="04F958ED"/>
    <w:rsid w:val="057B6E9B"/>
    <w:rsid w:val="05B17CFE"/>
    <w:rsid w:val="06F2292A"/>
    <w:rsid w:val="09C25CA2"/>
    <w:rsid w:val="0B4E3A71"/>
    <w:rsid w:val="0C8E73F6"/>
    <w:rsid w:val="0E5B4C6D"/>
    <w:rsid w:val="0F061D48"/>
    <w:rsid w:val="0F4D5900"/>
    <w:rsid w:val="104B0ECB"/>
    <w:rsid w:val="106F78B8"/>
    <w:rsid w:val="10ED3842"/>
    <w:rsid w:val="11832784"/>
    <w:rsid w:val="12C078D5"/>
    <w:rsid w:val="13425618"/>
    <w:rsid w:val="134A6543"/>
    <w:rsid w:val="13A47A60"/>
    <w:rsid w:val="13C6495F"/>
    <w:rsid w:val="14C44CA4"/>
    <w:rsid w:val="165367DB"/>
    <w:rsid w:val="16E12144"/>
    <w:rsid w:val="173B3E75"/>
    <w:rsid w:val="17EB06E9"/>
    <w:rsid w:val="18947BBB"/>
    <w:rsid w:val="18EC707E"/>
    <w:rsid w:val="199A6606"/>
    <w:rsid w:val="19DD08B8"/>
    <w:rsid w:val="1A451B07"/>
    <w:rsid w:val="1A8D2D39"/>
    <w:rsid w:val="20BF5AFE"/>
    <w:rsid w:val="211144EE"/>
    <w:rsid w:val="229B0630"/>
    <w:rsid w:val="22E14EF0"/>
    <w:rsid w:val="24FB5A20"/>
    <w:rsid w:val="2A6C702E"/>
    <w:rsid w:val="2AF01A6E"/>
    <w:rsid w:val="2E682666"/>
    <w:rsid w:val="2FF05684"/>
    <w:rsid w:val="31C51E52"/>
    <w:rsid w:val="32577857"/>
    <w:rsid w:val="329C31BD"/>
    <w:rsid w:val="336D1C29"/>
    <w:rsid w:val="3444223C"/>
    <w:rsid w:val="347536C2"/>
    <w:rsid w:val="34D77935"/>
    <w:rsid w:val="35022DEE"/>
    <w:rsid w:val="39430ECF"/>
    <w:rsid w:val="39C0651B"/>
    <w:rsid w:val="39E70BC8"/>
    <w:rsid w:val="3A9F7FB8"/>
    <w:rsid w:val="3B365693"/>
    <w:rsid w:val="3B866EC1"/>
    <w:rsid w:val="3BE341B8"/>
    <w:rsid w:val="3C6B050C"/>
    <w:rsid w:val="3E3D5FAF"/>
    <w:rsid w:val="40132897"/>
    <w:rsid w:val="405817E2"/>
    <w:rsid w:val="420B2AF6"/>
    <w:rsid w:val="425C63DC"/>
    <w:rsid w:val="42E507B2"/>
    <w:rsid w:val="44E55B50"/>
    <w:rsid w:val="455A1BCD"/>
    <w:rsid w:val="45785301"/>
    <w:rsid w:val="458B7FF5"/>
    <w:rsid w:val="45D344A6"/>
    <w:rsid w:val="46293ED5"/>
    <w:rsid w:val="4869498D"/>
    <w:rsid w:val="4923636A"/>
    <w:rsid w:val="496D3D26"/>
    <w:rsid w:val="49CA5FB5"/>
    <w:rsid w:val="4BD24E05"/>
    <w:rsid w:val="4E6E6C9C"/>
    <w:rsid w:val="4ED166DD"/>
    <w:rsid w:val="4F917508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B5170C"/>
    <w:rsid w:val="56BA1341"/>
    <w:rsid w:val="585728AA"/>
    <w:rsid w:val="58691FF1"/>
    <w:rsid w:val="5A423E5F"/>
    <w:rsid w:val="5BEA3372"/>
    <w:rsid w:val="5C176558"/>
    <w:rsid w:val="5C495596"/>
    <w:rsid w:val="5CD247FB"/>
    <w:rsid w:val="5ECD7215"/>
    <w:rsid w:val="5ECF0DF0"/>
    <w:rsid w:val="5ED319A6"/>
    <w:rsid w:val="5F5B0550"/>
    <w:rsid w:val="60406924"/>
    <w:rsid w:val="60B612C5"/>
    <w:rsid w:val="61521D2C"/>
    <w:rsid w:val="63182DAB"/>
    <w:rsid w:val="64C97DA8"/>
    <w:rsid w:val="64EC4994"/>
    <w:rsid w:val="67F637E4"/>
    <w:rsid w:val="694A47AB"/>
    <w:rsid w:val="69630526"/>
    <w:rsid w:val="6B515C16"/>
    <w:rsid w:val="6BE5798D"/>
    <w:rsid w:val="6DD23E59"/>
    <w:rsid w:val="6DF512AA"/>
    <w:rsid w:val="6EA70270"/>
    <w:rsid w:val="6ED36C27"/>
    <w:rsid w:val="6FAE4E52"/>
    <w:rsid w:val="716A04CF"/>
    <w:rsid w:val="72103E0A"/>
    <w:rsid w:val="72FF2F34"/>
    <w:rsid w:val="73680B77"/>
    <w:rsid w:val="736D06C9"/>
    <w:rsid w:val="74F27B78"/>
    <w:rsid w:val="767B1FD6"/>
    <w:rsid w:val="78DB7469"/>
    <w:rsid w:val="7A186D37"/>
    <w:rsid w:val="7B364EA6"/>
    <w:rsid w:val="7BCC0EFB"/>
    <w:rsid w:val="7C3435FE"/>
    <w:rsid w:val="7C382C00"/>
    <w:rsid w:val="7D8E7292"/>
    <w:rsid w:val="7DCF673E"/>
    <w:rsid w:val="7DD46464"/>
    <w:rsid w:val="7DEB2000"/>
    <w:rsid w:val="7E6F077E"/>
    <w:rsid w:val="7EBA14E6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widowControl/>
      <w:snapToGrid w:val="0"/>
      <w:spacing w:line="360" w:lineRule="auto"/>
      <w:ind w:left="0" w:leftChars="0" w:firstLine="567"/>
    </w:pPr>
    <w:rPr>
      <w:rFonts w:ascii="宋体" w:eastAsia="黑体"/>
      <w:kern w:val="0"/>
      <w:sz w:val="28"/>
      <w:szCs w:val="2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Plain Text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/>
      <w:kern w:val="0"/>
      <w:sz w:val="2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4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Message Header Label"/>
    <w:qFormat/>
    <w:uiPriority w:val="0"/>
    <w:rPr>
      <w:rFonts w:ascii="Arial Black" w:hAnsi="Arial Black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255</Words>
  <Characters>1458</Characters>
  <Lines>12</Lines>
  <Paragraphs>3</Paragraphs>
  <TotalTime>3</TotalTime>
  <ScaleCrop>false</ScaleCrop>
  <LinksUpToDate>false</LinksUpToDate>
  <CharactersWithSpaces>1710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admin</cp:lastModifiedBy>
  <cp:lastPrinted>2019-12-04T00:07:00Z</cp:lastPrinted>
  <dcterms:modified xsi:type="dcterms:W3CDTF">2024-06-13T01:09:52Z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DEB7454CC918405C918BFC226922AD4E</vt:lpwstr>
  </property>
</Properties>
</file>